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3240"/>
      </w:tblGrid>
      <w:tr w:rsidR="007B6665" w:rsidRPr="007B6665" w14:paraId="36073954" w14:textId="77777777" w:rsidTr="007B6665">
        <w:trPr>
          <w:trHeight w:val="826"/>
        </w:trPr>
        <w:tc>
          <w:tcPr>
            <w:tcW w:w="7290" w:type="dxa"/>
            <w:shd w:val="clear" w:color="auto" w:fill="FFFFFF"/>
            <w:vAlign w:val="center"/>
          </w:tcPr>
          <w:p w14:paraId="5F5EFD6F" w14:textId="77777777" w:rsidR="007B6665" w:rsidRPr="007B6665" w:rsidRDefault="007B6665" w:rsidP="007B6665">
            <w:pPr>
              <w:rPr>
                <w:rFonts w:ascii="Calibri Light" w:eastAsia="Times New Roman" w:hAnsi="Calibri Light" w:cs="Calibri Light"/>
                <w:b/>
                <w:bCs/>
                <w:color w:val="F2D600"/>
                <w:sz w:val="40"/>
                <w:szCs w:val="40"/>
              </w:rPr>
            </w:pPr>
            <w:r w:rsidRPr="007B6665">
              <w:rPr>
                <w:rFonts w:ascii="Calibri Light" w:eastAsia="Times New Roman" w:hAnsi="Calibri Light" w:cs="Calibri Light"/>
                <w:b/>
                <w:bCs/>
                <w:color w:val="F2D600"/>
                <w:sz w:val="40"/>
                <w:szCs w:val="40"/>
              </w:rPr>
              <w:t>South Dakota World Languages Association</w:t>
            </w:r>
          </w:p>
          <w:p w14:paraId="5A2D7858" w14:textId="77777777" w:rsidR="007B6665" w:rsidRPr="007B6665" w:rsidRDefault="007B6665" w:rsidP="007B6665">
            <w:pPr>
              <w:rPr>
                <w:rFonts w:ascii="Calibri Light" w:eastAsia="Times New Roman" w:hAnsi="Calibri Light" w:cs="Calibri Light"/>
                <w:b/>
                <w:bCs/>
                <w:color w:val="F2D600"/>
                <w:sz w:val="40"/>
                <w:szCs w:val="40"/>
              </w:rPr>
            </w:pPr>
            <w:r w:rsidRPr="007B6665">
              <w:rPr>
                <w:rFonts w:ascii="Calibri Light" w:eastAsia="Times New Roman" w:hAnsi="Calibri Light" w:cs="Calibri Light"/>
                <w:b/>
                <w:bCs/>
                <w:color w:val="F2D600"/>
                <w:sz w:val="40"/>
                <w:szCs w:val="40"/>
              </w:rPr>
              <w:t>Call for Nominations</w:t>
            </w:r>
          </w:p>
          <w:p w14:paraId="1D6EACD3" w14:textId="1A59EA56" w:rsidR="007B6665" w:rsidRPr="007B6665" w:rsidRDefault="007B6665" w:rsidP="007B6665">
            <w:pPr>
              <w:rPr>
                <w:rFonts w:ascii="Calibri Light" w:eastAsia="Times New Roman" w:hAnsi="Calibri Light" w:cs="Calibri Light"/>
                <w:color w:val="000000"/>
              </w:rPr>
            </w:pPr>
            <w:r w:rsidRPr="007B6665">
              <w:rPr>
                <w:rFonts w:ascii="Calibri Light" w:eastAsia="Times New Roman" w:hAnsi="Calibri Light" w:cs="Calibri Light"/>
                <w:b/>
                <w:bCs/>
                <w:color w:val="F2D600"/>
                <w:sz w:val="40"/>
                <w:szCs w:val="40"/>
              </w:rPr>
              <w:t xml:space="preserve">Teacher of the Year </w:t>
            </w:r>
            <w:r>
              <w:rPr>
                <w:rFonts w:ascii="Calibri Light" w:eastAsia="Times New Roman" w:hAnsi="Calibri Light" w:cs="Calibri Light"/>
                <w:b/>
                <w:bCs/>
                <w:color w:val="F2D600"/>
                <w:sz w:val="40"/>
                <w:szCs w:val="40"/>
              </w:rPr>
              <w:t>202</w:t>
            </w:r>
            <w:r w:rsidR="001E3C19">
              <w:rPr>
                <w:rFonts w:ascii="Calibri Light" w:eastAsia="Times New Roman" w:hAnsi="Calibri Light" w:cs="Calibri Light"/>
                <w:b/>
                <w:bCs/>
                <w:color w:val="F2D600"/>
                <w:sz w:val="40"/>
                <w:szCs w:val="40"/>
              </w:rPr>
              <w:t>3</w:t>
            </w:r>
            <w:r>
              <w:rPr>
                <w:rFonts w:ascii="Calibri Light" w:eastAsia="Times New Roman" w:hAnsi="Calibri Light" w:cs="Calibri Light"/>
                <w:b/>
                <w:bCs/>
                <w:color w:val="F2D600"/>
                <w:sz w:val="40"/>
                <w:szCs w:val="40"/>
              </w:rPr>
              <w:t>-202</w:t>
            </w:r>
            <w:r w:rsidR="001E3C19">
              <w:rPr>
                <w:rFonts w:ascii="Calibri Light" w:eastAsia="Times New Roman" w:hAnsi="Calibri Light" w:cs="Calibri Light"/>
                <w:b/>
                <w:bCs/>
                <w:color w:val="F2D600"/>
                <w:sz w:val="40"/>
                <w:szCs w:val="40"/>
              </w:rPr>
              <w:t>4</w:t>
            </w:r>
          </w:p>
        </w:tc>
        <w:tc>
          <w:tcPr>
            <w:tcW w:w="3240" w:type="dxa"/>
            <w:shd w:val="clear" w:color="auto" w:fill="FFFFFF"/>
            <w:vAlign w:val="center"/>
          </w:tcPr>
          <w:p w14:paraId="39E8E0DC" w14:textId="5CE79F7B" w:rsidR="007B6665" w:rsidRPr="007B6665" w:rsidRDefault="007B6665" w:rsidP="007B6665">
            <w:pPr>
              <w:jc w:val="center"/>
              <w:rPr>
                <w:rFonts w:ascii="Calibri" w:eastAsia="Calibri" w:hAnsi="Calibri" w:cs="Times New Roman"/>
              </w:rPr>
            </w:pPr>
            <w:r w:rsidRPr="007B6665">
              <w:rPr>
                <w:rFonts w:ascii="Calibri" w:eastAsia="Calibri" w:hAnsi="Calibri" w:cs="Times New Roman"/>
              </w:rPr>
              <w:fldChar w:fldCharType="begin"/>
            </w:r>
            <w:r w:rsidR="00C012C0">
              <w:rPr>
                <w:rFonts w:ascii="Calibri" w:eastAsia="Calibri" w:hAnsi="Calibri" w:cs="Times New Roman"/>
              </w:rPr>
              <w:instrText xml:space="preserve"> INCLUDEPICTURE "E:\\var\\folders\\ft\\nwfjjmx95dg20883skt7c8wh0000gn\\T\\com.microsoft.Word\\WebArchiveCopyPasteTempFiles\\Excellence-300x300.jpg" \* MERGEFORMAT </w:instrText>
            </w:r>
            <w:r w:rsidRPr="007B6665">
              <w:rPr>
                <w:rFonts w:ascii="Calibri" w:eastAsia="Calibri" w:hAnsi="Calibri" w:cs="Times New Roman"/>
              </w:rPr>
              <w:fldChar w:fldCharType="separate"/>
            </w:r>
            <w:r w:rsidRPr="007B6665">
              <w:rPr>
                <w:rFonts w:ascii="Calibri" w:eastAsia="Calibri" w:hAnsi="Calibri" w:cs="Times New Roman"/>
                <w:noProof/>
              </w:rPr>
              <w:drawing>
                <wp:inline distT="0" distB="0" distL="0" distR="0" wp14:anchorId="4E2F2A73" wp14:editId="027C5CF1">
                  <wp:extent cx="1558373" cy="1558373"/>
                  <wp:effectExtent l="0" t="0" r="3810" b="3810"/>
                  <wp:docPr id="1" name="Picture 1" descr="Teacher of the Year - CCEA Plus - California Continuation Education  Association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of the Year - CCEA Plus - California Continuation Education  Association 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2697" cy="1582697"/>
                          </a:xfrm>
                          <a:prstGeom prst="rect">
                            <a:avLst/>
                          </a:prstGeom>
                          <a:noFill/>
                          <a:ln>
                            <a:noFill/>
                          </a:ln>
                        </pic:spPr>
                      </pic:pic>
                    </a:graphicData>
                  </a:graphic>
                </wp:inline>
              </w:drawing>
            </w:r>
            <w:r w:rsidRPr="007B6665">
              <w:rPr>
                <w:rFonts w:ascii="Calibri" w:eastAsia="Calibri" w:hAnsi="Calibri" w:cs="Times New Roman"/>
              </w:rPr>
              <w:fldChar w:fldCharType="end"/>
            </w:r>
          </w:p>
        </w:tc>
      </w:tr>
    </w:tbl>
    <w:p w14:paraId="23D74113" w14:textId="71028589" w:rsidR="00DD09EC" w:rsidRPr="00DD09EC" w:rsidRDefault="007B6665" w:rsidP="00DD09EC">
      <w:pPr>
        <w:rPr>
          <w:rFonts w:ascii="Calibri Light" w:eastAsia="Times New Roman" w:hAnsi="Calibri Light" w:cs="Calibri Light"/>
          <w:color w:val="000000"/>
        </w:rPr>
      </w:pPr>
      <w:r>
        <w:rPr>
          <w:rFonts w:ascii="Calibri Light" w:eastAsia="Times New Roman" w:hAnsi="Calibri Light" w:cs="Calibri Light"/>
          <w:color w:val="000000"/>
        </w:rPr>
        <w:t>The SDWLA invites nominations (self or other) for the 202</w:t>
      </w:r>
      <w:r w:rsidR="001E3C19">
        <w:rPr>
          <w:rFonts w:ascii="Calibri Light" w:eastAsia="Times New Roman" w:hAnsi="Calibri Light" w:cs="Calibri Light"/>
          <w:color w:val="000000"/>
        </w:rPr>
        <w:t>3</w:t>
      </w:r>
      <w:r>
        <w:rPr>
          <w:rFonts w:ascii="Calibri Light" w:eastAsia="Times New Roman" w:hAnsi="Calibri Light" w:cs="Calibri Light"/>
          <w:color w:val="000000"/>
        </w:rPr>
        <w:t>-202</w:t>
      </w:r>
      <w:r w:rsidR="001E3C19">
        <w:rPr>
          <w:rFonts w:ascii="Calibri Light" w:eastAsia="Times New Roman" w:hAnsi="Calibri Light" w:cs="Calibri Light"/>
          <w:color w:val="000000"/>
        </w:rPr>
        <w:t>4</w:t>
      </w:r>
      <w:r>
        <w:rPr>
          <w:rFonts w:ascii="Calibri Light" w:eastAsia="Times New Roman" w:hAnsi="Calibri Light" w:cs="Calibri Light"/>
          <w:color w:val="000000"/>
        </w:rPr>
        <w:t xml:space="preserve"> Teacher of the Year award. </w:t>
      </w:r>
      <w:r w:rsidR="00DD09EC" w:rsidRPr="00DD09EC">
        <w:rPr>
          <w:rFonts w:ascii="Calibri Light" w:eastAsia="Times New Roman" w:hAnsi="Calibri Light" w:cs="Calibri Light"/>
          <w:color w:val="000000"/>
        </w:rPr>
        <w:t xml:space="preserve">The </w:t>
      </w:r>
      <w:r w:rsidR="00DD09EC" w:rsidRPr="00C012C0">
        <w:rPr>
          <w:rFonts w:ascii="Calibri Light" w:eastAsia="Times New Roman" w:hAnsi="Calibri Light" w:cs="Calibri Light"/>
          <w:b/>
          <w:bCs/>
          <w:color w:val="000000"/>
        </w:rPr>
        <w:t>SDWLA T</w:t>
      </w:r>
      <w:r w:rsidR="00C012C0" w:rsidRPr="00C012C0">
        <w:rPr>
          <w:rFonts w:ascii="Calibri Light" w:eastAsia="Times New Roman" w:hAnsi="Calibri Light" w:cs="Calibri Light"/>
          <w:b/>
          <w:bCs/>
          <w:color w:val="000000"/>
        </w:rPr>
        <w:t>eacher of the Year</w:t>
      </w:r>
      <w:r w:rsidR="00C012C0">
        <w:rPr>
          <w:rFonts w:ascii="Calibri Light" w:eastAsia="Times New Roman" w:hAnsi="Calibri Light" w:cs="Calibri Light"/>
          <w:color w:val="000000"/>
        </w:rPr>
        <w:t xml:space="preserve"> (TOY) </w:t>
      </w:r>
      <w:r w:rsidR="00DD09EC" w:rsidRPr="00DD09EC">
        <w:rPr>
          <w:rFonts w:ascii="Calibri Light" w:eastAsia="Times New Roman" w:hAnsi="Calibri Light" w:cs="Calibri Light"/>
          <w:color w:val="000000"/>
        </w:rPr>
        <w:t>winner will be forwarded as state nominee for the Central States Teacher of the Year Award. T</w:t>
      </w:r>
      <w:r w:rsidR="00DD09EC">
        <w:rPr>
          <w:rFonts w:ascii="Calibri Light" w:eastAsia="Times New Roman" w:hAnsi="Calibri Light" w:cs="Calibri Light"/>
          <w:color w:val="000000"/>
        </w:rPr>
        <w:t xml:space="preserve">his means </w:t>
      </w:r>
      <w:r w:rsidR="00DD09EC" w:rsidRPr="00DD09EC">
        <w:rPr>
          <w:rFonts w:ascii="Calibri Light" w:eastAsia="Times New Roman" w:hAnsi="Calibri Light" w:cs="Calibri Light"/>
          <w:color w:val="000000"/>
        </w:rPr>
        <w:t xml:space="preserve">the </w:t>
      </w:r>
      <w:r w:rsidR="00C012C0">
        <w:rPr>
          <w:rFonts w:ascii="Calibri Light" w:eastAsia="Times New Roman" w:hAnsi="Calibri Light" w:cs="Calibri Light"/>
          <w:color w:val="000000"/>
        </w:rPr>
        <w:t xml:space="preserve">SDWLA TOY </w:t>
      </w:r>
      <w:r w:rsidR="00DD09EC" w:rsidRPr="00DD09EC">
        <w:rPr>
          <w:rFonts w:ascii="Calibri Light" w:eastAsia="Times New Roman" w:hAnsi="Calibri Light" w:cs="Calibri Light"/>
          <w:color w:val="000000"/>
        </w:rPr>
        <w:t>winner will need to submit a portfolio to the Central States Awards Committee chairperson by January 1, 2024.</w:t>
      </w:r>
    </w:p>
    <w:p w14:paraId="52F65956" w14:textId="15FE5AB5" w:rsidR="00DD09EC" w:rsidRDefault="00DD09EC" w:rsidP="007B6665">
      <w:pPr>
        <w:rPr>
          <w:rFonts w:ascii="Calibri Light" w:eastAsia="Times New Roman" w:hAnsi="Calibri Light" w:cs="Calibri Light"/>
          <w:color w:val="000000"/>
        </w:rPr>
      </w:pPr>
      <w:r>
        <w:rPr>
          <w:rFonts w:ascii="Calibri Light" w:eastAsia="Times New Roman" w:hAnsi="Calibri Light" w:cs="Calibri Light"/>
          <w:color w:val="000000"/>
        </w:rPr>
        <w:t xml:space="preserve">The SDWLA Teacher of the Year award aligns with the goals for the </w:t>
      </w:r>
      <w:hyperlink r:id="rId6" w:history="1">
        <w:r w:rsidRPr="00C012C0">
          <w:rPr>
            <w:rStyle w:val="Hyperlink"/>
            <w:rFonts w:ascii="Calibri Light" w:eastAsia="Times New Roman" w:hAnsi="Calibri Light" w:cs="Calibri Light"/>
          </w:rPr>
          <w:t>Central States Regional Teacher of the Year Award</w:t>
        </w:r>
      </w:hyperlink>
      <w:r>
        <w:rPr>
          <w:rFonts w:ascii="Calibri Light" w:eastAsia="Times New Roman" w:hAnsi="Calibri Light" w:cs="Calibri Light"/>
          <w:color w:val="000000"/>
        </w:rPr>
        <w:t>, an award that seeks to “</w:t>
      </w:r>
      <w:r w:rsidRPr="00DD09EC">
        <w:rPr>
          <w:rFonts w:ascii="Calibri Light" w:eastAsia="Times New Roman" w:hAnsi="Calibri Light" w:cs="Calibri Light"/>
          <w:color w:val="000000"/>
        </w:rPr>
        <w:t>recognize accomplished members of our profession and increase the visibility and importance of language learning with the media, policy makers, and the general public. The award also recognizes best practices and excellence in the teaching and learning of languages.</w:t>
      </w:r>
      <w:r>
        <w:rPr>
          <w:rFonts w:ascii="Calibri Light" w:eastAsia="Times New Roman" w:hAnsi="Calibri Light" w:cs="Calibri Light"/>
          <w:color w:val="000000"/>
        </w:rPr>
        <w:t>”</w:t>
      </w:r>
    </w:p>
    <w:p w14:paraId="0A1AF249" w14:textId="5066E897" w:rsidR="007B6665" w:rsidRDefault="001E3C19" w:rsidP="007B6665">
      <w:pPr>
        <w:rPr>
          <w:rFonts w:ascii="Calibri Light" w:eastAsia="Times New Roman" w:hAnsi="Calibri Light" w:cs="Calibri Light"/>
          <w:color w:val="000000"/>
        </w:rPr>
      </w:pPr>
      <w:r>
        <w:rPr>
          <w:rFonts w:ascii="Calibri Light" w:eastAsia="Times New Roman" w:hAnsi="Calibri Light" w:cs="Calibri Light"/>
          <w:color w:val="000000"/>
        </w:rPr>
        <w:t xml:space="preserve">Please </w:t>
      </w:r>
      <w:r w:rsidRPr="00BC0B8C">
        <w:rPr>
          <w:rFonts w:ascii="Calibri Light" w:eastAsia="Times New Roman" w:hAnsi="Calibri Light" w:cs="Calibri Light"/>
          <w:b/>
          <w:bCs/>
          <w:color w:val="000000"/>
        </w:rPr>
        <w:t>send your nomination</w:t>
      </w:r>
      <w:r>
        <w:rPr>
          <w:rFonts w:ascii="Calibri Light" w:eastAsia="Times New Roman" w:hAnsi="Calibri Light" w:cs="Calibri Light"/>
          <w:color w:val="000000"/>
        </w:rPr>
        <w:t xml:space="preserve"> </w:t>
      </w:r>
      <w:r w:rsidR="00DD09EC">
        <w:rPr>
          <w:rFonts w:ascii="Calibri Light" w:eastAsia="Times New Roman" w:hAnsi="Calibri Light" w:cs="Calibri Light"/>
          <w:color w:val="000000"/>
        </w:rPr>
        <w:t xml:space="preserve">for the 2023-2024 SDWLA Teacher of the Year Award </w:t>
      </w:r>
      <w:r w:rsidRPr="00BC0B8C">
        <w:rPr>
          <w:rFonts w:ascii="Calibri Light" w:eastAsia="Times New Roman" w:hAnsi="Calibri Light" w:cs="Calibri Light"/>
          <w:b/>
          <w:bCs/>
          <w:color w:val="000000"/>
        </w:rPr>
        <w:t>by</w:t>
      </w:r>
      <w:r>
        <w:rPr>
          <w:rFonts w:ascii="Calibri Light" w:eastAsia="Times New Roman" w:hAnsi="Calibri Light" w:cs="Calibri Light"/>
          <w:color w:val="000000"/>
        </w:rPr>
        <w:t xml:space="preserve"> 11:59 pm CST, </w:t>
      </w:r>
      <w:r w:rsidR="00D50011">
        <w:rPr>
          <w:rFonts w:ascii="Calibri Light" w:eastAsia="Times New Roman" w:hAnsi="Calibri Light" w:cs="Calibri Light"/>
          <w:b/>
          <w:bCs/>
          <w:color w:val="000000"/>
        </w:rPr>
        <w:t>Frid</w:t>
      </w:r>
      <w:r w:rsidR="007B6665" w:rsidRPr="007B6665">
        <w:rPr>
          <w:rFonts w:ascii="Calibri Light" w:eastAsia="Times New Roman" w:hAnsi="Calibri Light" w:cs="Calibri Light"/>
          <w:b/>
          <w:bCs/>
          <w:color w:val="000000"/>
        </w:rPr>
        <w:t xml:space="preserve">ay, </w:t>
      </w:r>
      <w:r w:rsidR="00D50011">
        <w:rPr>
          <w:rFonts w:ascii="Calibri Light" w:eastAsia="Times New Roman" w:hAnsi="Calibri Light" w:cs="Calibri Light"/>
          <w:b/>
          <w:bCs/>
          <w:color w:val="000000"/>
        </w:rPr>
        <w:t>Novem</w:t>
      </w:r>
      <w:r w:rsidR="007B6665" w:rsidRPr="007B6665">
        <w:rPr>
          <w:rFonts w:ascii="Calibri Light" w:eastAsia="Times New Roman" w:hAnsi="Calibri Light" w:cs="Calibri Light"/>
          <w:b/>
          <w:bCs/>
          <w:color w:val="000000"/>
        </w:rPr>
        <w:t xml:space="preserve">ber </w:t>
      </w:r>
      <w:r>
        <w:rPr>
          <w:rFonts w:ascii="Calibri Light" w:eastAsia="Times New Roman" w:hAnsi="Calibri Light" w:cs="Calibri Light"/>
          <w:b/>
          <w:bCs/>
          <w:color w:val="000000"/>
        </w:rPr>
        <w:t>1</w:t>
      </w:r>
      <w:r w:rsidR="00D50011">
        <w:rPr>
          <w:rFonts w:ascii="Calibri Light" w:eastAsia="Times New Roman" w:hAnsi="Calibri Light" w:cs="Calibri Light"/>
          <w:b/>
          <w:bCs/>
          <w:color w:val="000000"/>
        </w:rPr>
        <w:t>0</w:t>
      </w:r>
      <w:r w:rsidR="003252B7">
        <w:rPr>
          <w:rFonts w:ascii="Calibri Light" w:eastAsia="Times New Roman" w:hAnsi="Calibri Light" w:cs="Calibri Light"/>
          <w:b/>
          <w:bCs/>
          <w:color w:val="000000"/>
        </w:rPr>
        <w:t>, 202</w:t>
      </w:r>
      <w:r>
        <w:rPr>
          <w:rFonts w:ascii="Calibri Light" w:eastAsia="Times New Roman" w:hAnsi="Calibri Light" w:cs="Calibri Light"/>
          <w:b/>
          <w:bCs/>
          <w:color w:val="000000"/>
        </w:rPr>
        <w:t>3</w:t>
      </w:r>
      <w:r w:rsidR="00DD09EC">
        <w:rPr>
          <w:rFonts w:ascii="Calibri Light" w:eastAsia="Times New Roman" w:hAnsi="Calibri Light" w:cs="Calibri Light"/>
          <w:color w:val="000000"/>
        </w:rPr>
        <w:t xml:space="preserve"> </w:t>
      </w:r>
      <w:r w:rsidR="00DD09EC" w:rsidRPr="00211B89">
        <w:rPr>
          <w:rFonts w:ascii="Calibri Light" w:eastAsia="Times New Roman" w:hAnsi="Calibri Light" w:cs="Calibri Light"/>
          <w:color w:val="000000"/>
        </w:rPr>
        <w:t xml:space="preserve">to </w:t>
      </w:r>
      <w:hyperlink r:id="rId7" w:history="1">
        <w:r w:rsidR="00C012C0" w:rsidRPr="00211B89">
          <w:rPr>
            <w:rStyle w:val="Hyperlink"/>
            <w:rFonts w:ascii="Calibri Light" w:eastAsia="Times New Roman" w:hAnsi="Calibri Light" w:cs="Calibri Light"/>
          </w:rPr>
          <w:t>marie-pierre.baggett@sdstate.edu</w:t>
        </w:r>
      </w:hyperlink>
      <w:r w:rsidR="00D50011">
        <w:rPr>
          <w:rFonts w:ascii="Calibri Light" w:eastAsia="Times New Roman" w:hAnsi="Calibri Light" w:cs="Calibri Light"/>
          <w:color w:val="000000"/>
        </w:rPr>
        <w:t xml:space="preserve"> and </w:t>
      </w:r>
      <w:hyperlink r:id="rId8" w:history="1">
        <w:r w:rsidR="00D50011" w:rsidRPr="00211B89">
          <w:rPr>
            <w:rStyle w:val="Hyperlink"/>
            <w:rFonts w:ascii="Calibri Light" w:eastAsia="Times New Roman" w:hAnsi="Calibri Light" w:cs="Calibri Light"/>
          </w:rPr>
          <w:t>Samantha.tschetter@northern.edu</w:t>
        </w:r>
      </w:hyperlink>
      <w:r w:rsidR="00D50011">
        <w:rPr>
          <w:rStyle w:val="Hyperlink"/>
          <w:rFonts w:ascii="Calibri Light" w:eastAsia="Times New Roman" w:hAnsi="Calibri Light" w:cs="Calibri Light"/>
        </w:rPr>
        <w:t>.</w:t>
      </w:r>
      <w:r w:rsidR="00D50011">
        <w:rPr>
          <w:rFonts w:ascii="Calibri Light" w:eastAsia="Times New Roman" w:hAnsi="Calibri Light" w:cs="Calibri Light"/>
          <w:color w:val="000000"/>
        </w:rPr>
        <w:t xml:space="preserve"> </w:t>
      </w:r>
      <w:r w:rsidR="007B6665" w:rsidRPr="00211B89">
        <w:rPr>
          <w:rFonts w:ascii="Calibri Light" w:eastAsia="Times New Roman" w:hAnsi="Calibri Light" w:cs="Calibri Light"/>
          <w:color w:val="000000"/>
        </w:rPr>
        <w:t xml:space="preserve"> The TOY committee will meet</w:t>
      </w:r>
      <w:r w:rsidRPr="00211B89">
        <w:rPr>
          <w:rFonts w:ascii="Calibri Light" w:eastAsia="Times New Roman" w:hAnsi="Calibri Light" w:cs="Calibri Light"/>
          <w:color w:val="000000"/>
        </w:rPr>
        <w:t xml:space="preserve"> afterwards </w:t>
      </w:r>
      <w:r w:rsidR="007B6665" w:rsidRPr="00211B89">
        <w:rPr>
          <w:rFonts w:ascii="Calibri Light" w:eastAsia="Times New Roman" w:hAnsi="Calibri Light" w:cs="Calibri Light"/>
          <w:color w:val="000000"/>
        </w:rPr>
        <w:t>to select and announce the winner</w:t>
      </w:r>
      <w:r w:rsidR="00BC0B8C" w:rsidRPr="00211B89">
        <w:rPr>
          <w:rFonts w:ascii="Calibri Light" w:eastAsia="Times New Roman" w:hAnsi="Calibri Light" w:cs="Calibri Light"/>
          <w:color w:val="000000"/>
        </w:rPr>
        <w:t xml:space="preserve"> by December 1, 2023.</w:t>
      </w:r>
    </w:p>
    <w:p w14:paraId="467D26AB" w14:textId="77777777" w:rsidR="007B6665" w:rsidRDefault="007B6665" w:rsidP="007B6665">
      <w:pPr>
        <w:rPr>
          <w:rFonts w:ascii="Calibri Light" w:eastAsia="Times New Roman" w:hAnsi="Calibri Light" w:cs="Calibri Light"/>
          <w:color w:val="000000"/>
        </w:rPr>
      </w:pPr>
    </w:p>
    <w:p w14:paraId="4A415931" w14:textId="77777777" w:rsidR="007B6665" w:rsidRPr="00E43E34" w:rsidRDefault="007B6665" w:rsidP="007B6665">
      <w:pPr>
        <w:rPr>
          <w:rFonts w:ascii="Calibri" w:eastAsia="Times New Roman" w:hAnsi="Calibri" w:cs="Calibri"/>
          <w:b/>
          <w:bCs/>
          <w:color w:val="000000"/>
        </w:rPr>
      </w:pPr>
      <w:r w:rsidRPr="00E43E34">
        <w:rPr>
          <w:rFonts w:ascii="Calibri Light" w:eastAsia="Times New Roman" w:hAnsi="Calibri Light" w:cs="Calibri Light"/>
          <w:b/>
          <w:bCs/>
          <w:color w:val="000000"/>
        </w:rPr>
        <w:t xml:space="preserve">SDWLA </w:t>
      </w:r>
      <w:r w:rsidRPr="005F141D">
        <w:rPr>
          <w:rFonts w:ascii="Calibri Light" w:eastAsia="Times New Roman" w:hAnsi="Calibri Light" w:cs="Calibri Light"/>
          <w:b/>
          <w:bCs/>
          <w:color w:val="000000"/>
        </w:rPr>
        <w:t xml:space="preserve">nominating </w:t>
      </w:r>
      <w:r w:rsidRPr="00E43E34">
        <w:rPr>
          <w:rFonts w:ascii="Calibri Light" w:eastAsia="Times New Roman" w:hAnsi="Calibri Light" w:cs="Calibri Light"/>
          <w:b/>
          <w:bCs/>
          <w:color w:val="000000"/>
        </w:rPr>
        <w:t>criteria:</w:t>
      </w:r>
    </w:p>
    <w:p w14:paraId="48079C4B" w14:textId="77777777" w:rsidR="007B6665" w:rsidRPr="00E43E34" w:rsidRDefault="007B6665" w:rsidP="007B6665">
      <w:pPr>
        <w:numPr>
          <w:ilvl w:val="0"/>
          <w:numId w:val="1"/>
        </w:numPr>
        <w:spacing w:after="0" w:line="240" w:lineRule="auto"/>
        <w:rPr>
          <w:rFonts w:ascii="Calibri" w:eastAsia="Times New Roman" w:hAnsi="Calibri" w:cs="Calibri"/>
          <w:color w:val="000000"/>
        </w:rPr>
      </w:pPr>
      <w:r w:rsidRPr="00E43E34">
        <w:rPr>
          <w:rFonts w:ascii="Calibri Light" w:eastAsia="Times New Roman" w:hAnsi="Calibri Light" w:cs="Calibri Light"/>
          <w:color w:val="000000"/>
        </w:rPr>
        <w:t>Name of nominator</w:t>
      </w:r>
    </w:p>
    <w:p w14:paraId="6703CDDF" w14:textId="77777777" w:rsidR="007B6665" w:rsidRPr="00E43E34" w:rsidRDefault="007B6665" w:rsidP="007B6665">
      <w:pPr>
        <w:numPr>
          <w:ilvl w:val="0"/>
          <w:numId w:val="1"/>
        </w:numPr>
        <w:spacing w:after="0" w:line="240" w:lineRule="auto"/>
        <w:rPr>
          <w:rFonts w:ascii="Calibri" w:eastAsia="Times New Roman" w:hAnsi="Calibri" w:cs="Calibri"/>
          <w:color w:val="000000"/>
        </w:rPr>
      </w:pPr>
      <w:r w:rsidRPr="00E43E34">
        <w:rPr>
          <w:rFonts w:ascii="Calibri Light" w:eastAsia="Times New Roman" w:hAnsi="Calibri Light" w:cs="Calibri Light"/>
          <w:color w:val="000000"/>
        </w:rPr>
        <w:t>Name of nominee</w:t>
      </w:r>
      <w:r>
        <w:rPr>
          <w:rFonts w:ascii="Calibri Light" w:eastAsia="Times New Roman" w:hAnsi="Calibri Light" w:cs="Calibri Light"/>
          <w:color w:val="000000"/>
        </w:rPr>
        <w:t xml:space="preserve"> (can be the same as above)</w:t>
      </w:r>
    </w:p>
    <w:p w14:paraId="17FDE20B" w14:textId="77777777" w:rsidR="007B6665" w:rsidRPr="00E43E34" w:rsidRDefault="007B6665" w:rsidP="007B6665">
      <w:pPr>
        <w:numPr>
          <w:ilvl w:val="0"/>
          <w:numId w:val="1"/>
        </w:numPr>
        <w:spacing w:after="0" w:line="240" w:lineRule="auto"/>
        <w:rPr>
          <w:rFonts w:ascii="Calibri" w:eastAsia="Times New Roman" w:hAnsi="Calibri" w:cs="Calibri"/>
          <w:color w:val="000000"/>
        </w:rPr>
      </w:pPr>
      <w:r w:rsidRPr="00E43E34">
        <w:rPr>
          <w:rFonts w:ascii="Calibri Light" w:eastAsia="Times New Roman" w:hAnsi="Calibri Light" w:cs="Calibri Light"/>
          <w:color w:val="000000"/>
        </w:rPr>
        <w:t>School of nominee</w:t>
      </w:r>
    </w:p>
    <w:p w14:paraId="01D58768" w14:textId="77777777" w:rsidR="007B6665" w:rsidRPr="00E43E34" w:rsidRDefault="007B6665" w:rsidP="007B6665">
      <w:pPr>
        <w:numPr>
          <w:ilvl w:val="0"/>
          <w:numId w:val="1"/>
        </w:numPr>
        <w:spacing w:after="0" w:line="240" w:lineRule="auto"/>
        <w:rPr>
          <w:rFonts w:ascii="Calibri" w:eastAsia="Times New Roman" w:hAnsi="Calibri" w:cs="Calibri"/>
          <w:color w:val="000000"/>
        </w:rPr>
      </w:pPr>
      <w:r w:rsidRPr="00E43E34">
        <w:rPr>
          <w:rFonts w:ascii="Calibri Light" w:eastAsia="Times New Roman" w:hAnsi="Calibri Light" w:cs="Calibri Light"/>
          <w:color w:val="000000"/>
        </w:rPr>
        <w:t>Language(s) of instruction of nominee</w:t>
      </w:r>
    </w:p>
    <w:p w14:paraId="77B8583A" w14:textId="1770A0F1" w:rsidR="007B6665" w:rsidRPr="00EE1B46" w:rsidRDefault="007B6665" w:rsidP="007B6665">
      <w:pPr>
        <w:numPr>
          <w:ilvl w:val="0"/>
          <w:numId w:val="1"/>
        </w:numPr>
        <w:spacing w:after="0" w:line="240" w:lineRule="auto"/>
        <w:rPr>
          <w:rFonts w:ascii="Calibri" w:eastAsia="Times New Roman" w:hAnsi="Calibri" w:cs="Calibri"/>
          <w:color w:val="000000"/>
        </w:rPr>
      </w:pPr>
      <w:r w:rsidRPr="00EE1B46">
        <w:rPr>
          <w:rFonts w:ascii="Calibri Light" w:eastAsia="Times New Roman" w:hAnsi="Calibri Light" w:cs="Calibri Light"/>
          <w:color w:val="000000"/>
        </w:rPr>
        <w:t>Letter of support: Why should this nominee be considered for the 202</w:t>
      </w:r>
      <w:r w:rsidR="00DD09EC" w:rsidRPr="00EE1B46">
        <w:rPr>
          <w:rFonts w:ascii="Calibri Light" w:eastAsia="Times New Roman" w:hAnsi="Calibri Light" w:cs="Calibri Light"/>
          <w:color w:val="000000"/>
        </w:rPr>
        <w:t>3</w:t>
      </w:r>
      <w:r w:rsidRPr="00EE1B46">
        <w:rPr>
          <w:rFonts w:ascii="Calibri Light" w:eastAsia="Times New Roman" w:hAnsi="Calibri Light" w:cs="Calibri Light"/>
          <w:color w:val="000000"/>
        </w:rPr>
        <w:t>-2</w:t>
      </w:r>
      <w:r w:rsidR="003252B7" w:rsidRPr="00EE1B46">
        <w:rPr>
          <w:rFonts w:ascii="Calibri Light" w:eastAsia="Times New Roman" w:hAnsi="Calibri Light" w:cs="Calibri Light"/>
          <w:color w:val="000000"/>
        </w:rPr>
        <w:t>02</w:t>
      </w:r>
      <w:r w:rsidR="00DD09EC" w:rsidRPr="00EE1B46">
        <w:rPr>
          <w:rFonts w:ascii="Calibri Light" w:eastAsia="Times New Roman" w:hAnsi="Calibri Light" w:cs="Calibri Light"/>
          <w:color w:val="000000"/>
        </w:rPr>
        <w:t>4</w:t>
      </w:r>
      <w:r w:rsidRPr="00EE1B46">
        <w:rPr>
          <w:rFonts w:ascii="Calibri Light" w:eastAsia="Times New Roman" w:hAnsi="Calibri Light" w:cs="Calibri Light"/>
          <w:color w:val="000000"/>
        </w:rPr>
        <w:t xml:space="preserve"> award?  What sets this individual apart from other language teachers?  In what ways does this individual demonstrate </w:t>
      </w:r>
      <w:r w:rsidR="00EE1B46" w:rsidRPr="00EE1B46">
        <w:rPr>
          <w:rFonts w:ascii="Calibri Light" w:eastAsia="Times New Roman" w:hAnsi="Calibri Light" w:cs="Calibri Light"/>
          <w:color w:val="000000"/>
        </w:rPr>
        <w:t>best practices and excellence in the teaching and learning of languages</w:t>
      </w:r>
      <w:r w:rsidRPr="00EE1B46">
        <w:rPr>
          <w:rFonts w:ascii="Calibri Light" w:eastAsia="Times New Roman" w:hAnsi="Calibri Light" w:cs="Calibri Light"/>
          <w:color w:val="000000"/>
        </w:rPr>
        <w:t xml:space="preserve">?  </w:t>
      </w:r>
      <w:r w:rsidR="00B52B44" w:rsidRPr="00B52B44">
        <w:rPr>
          <w:rFonts w:ascii="Calibri Light" w:eastAsia="Times New Roman" w:hAnsi="Calibri Light" w:cs="Calibri Light"/>
          <w:color w:val="000000"/>
        </w:rPr>
        <w:t xml:space="preserve">What significance and impact does this individual have on student learning and on language learning in your school and/or district or state? </w:t>
      </w:r>
      <w:r w:rsidR="00EE1B46" w:rsidRPr="00EE1B46">
        <w:rPr>
          <w:rFonts w:ascii="Calibri Light" w:eastAsia="Times New Roman" w:hAnsi="Calibri Light" w:cs="Calibri Light"/>
          <w:color w:val="000000"/>
        </w:rPr>
        <w:t xml:space="preserve">What are this individual’s challenges and successes in teaching world language(s), implementing culture/standards in the classroom, </w:t>
      </w:r>
      <w:r w:rsidR="00B52B44">
        <w:rPr>
          <w:rFonts w:ascii="Calibri Light" w:eastAsia="Times New Roman" w:hAnsi="Calibri Light" w:cs="Calibri Light"/>
          <w:color w:val="000000"/>
        </w:rPr>
        <w:t xml:space="preserve">and </w:t>
      </w:r>
      <w:r w:rsidR="00EE1B46" w:rsidRPr="00EE1B46">
        <w:rPr>
          <w:rFonts w:ascii="Calibri Light" w:eastAsia="Times New Roman" w:hAnsi="Calibri Light" w:cs="Calibri Light"/>
          <w:color w:val="000000"/>
        </w:rPr>
        <w:t xml:space="preserve">demonstrating leadership and professional involvement? </w:t>
      </w:r>
      <w:r w:rsidR="00B52B44" w:rsidRPr="00B52B44">
        <w:rPr>
          <w:rFonts w:ascii="Calibri Light" w:eastAsia="Times New Roman" w:hAnsi="Calibri Light" w:cs="Calibri Light"/>
          <w:color w:val="000000"/>
        </w:rPr>
        <w:t xml:space="preserve">What does this individual do to promote world languages?  </w:t>
      </w:r>
      <w:r w:rsidR="00B52B44">
        <w:rPr>
          <w:rFonts w:ascii="Calibri Light" w:eastAsia="Times New Roman" w:hAnsi="Calibri Light" w:cs="Calibri Light"/>
          <w:color w:val="000000"/>
        </w:rPr>
        <w:t xml:space="preserve">How does this individual advocate for the teaching and learning of world languages? </w:t>
      </w:r>
      <w:r w:rsidRPr="00EE1B46">
        <w:rPr>
          <w:rFonts w:ascii="Calibri Light" w:eastAsia="Times New Roman" w:hAnsi="Calibri Light" w:cs="Calibri Light"/>
          <w:color w:val="000000"/>
        </w:rPr>
        <w:t>How does this individual serve as a mentor for students and other world language teachers?</w:t>
      </w:r>
    </w:p>
    <w:p w14:paraId="24943557" w14:textId="6D8DE288" w:rsidR="007B6665" w:rsidRPr="00D50011" w:rsidRDefault="007B6665" w:rsidP="007B6665">
      <w:pPr>
        <w:rPr>
          <w:rFonts w:ascii="Calibri" w:eastAsia="Times New Roman" w:hAnsi="Calibri" w:cs="Calibri"/>
          <w:color w:val="000000"/>
        </w:rPr>
      </w:pPr>
      <w:r w:rsidRPr="00E43E34">
        <w:rPr>
          <w:rFonts w:ascii="Calibri Light" w:eastAsia="Times New Roman" w:hAnsi="Calibri Light" w:cs="Calibri Light"/>
          <w:color w:val="000000"/>
        </w:rPr>
        <w:t> </w:t>
      </w:r>
    </w:p>
    <w:tbl>
      <w:tblPr>
        <w:tblStyle w:val="TableGrid"/>
        <w:tblW w:w="9810" w:type="dxa"/>
        <w:tblInd w:w="-185" w:type="dxa"/>
        <w:tblLook w:val="04A0" w:firstRow="1" w:lastRow="0" w:firstColumn="1" w:lastColumn="0" w:noHBand="0" w:noVBand="1"/>
      </w:tblPr>
      <w:tblGrid>
        <w:gridCol w:w="9810"/>
      </w:tblGrid>
      <w:tr w:rsidR="007B6665" w:rsidRPr="00E43E34" w14:paraId="7474B79C" w14:textId="77777777" w:rsidTr="00E85FA2">
        <w:trPr>
          <w:trHeight w:val="908"/>
        </w:trPr>
        <w:tc>
          <w:tcPr>
            <w:tcW w:w="9810" w:type="dxa"/>
            <w:shd w:val="clear" w:color="auto" w:fill="FFF2CC" w:themeFill="accent4" w:themeFillTint="33"/>
            <w:vAlign w:val="center"/>
          </w:tcPr>
          <w:p w14:paraId="3ED0AAD7" w14:textId="77777777" w:rsidR="00211B89" w:rsidRDefault="007B6665" w:rsidP="00E85FA2">
            <w:pPr>
              <w:jc w:val="center"/>
              <w:rPr>
                <w:rFonts w:ascii="Calibri Light" w:eastAsia="Times New Roman" w:hAnsi="Calibri Light" w:cs="Calibri Light"/>
                <w:color w:val="000000"/>
              </w:rPr>
            </w:pPr>
            <w:r w:rsidRPr="00211B89">
              <w:rPr>
                <w:rFonts w:ascii="Calibri Light" w:eastAsia="Times New Roman" w:hAnsi="Calibri Light" w:cs="Calibri Light"/>
                <w:color w:val="000000"/>
              </w:rPr>
              <w:t xml:space="preserve">Please submit the above information as one Word document or PDF </w:t>
            </w:r>
          </w:p>
          <w:p w14:paraId="1AF68456" w14:textId="77777777" w:rsidR="00D50011" w:rsidRPr="00211B89" w:rsidRDefault="00211B89" w:rsidP="00D50011">
            <w:pPr>
              <w:jc w:val="center"/>
              <w:rPr>
                <w:rFonts w:ascii="Calibri Light" w:eastAsia="Times New Roman" w:hAnsi="Calibri Light" w:cs="Calibri Light"/>
                <w:color w:val="000000"/>
              </w:rPr>
            </w:pPr>
            <w:r w:rsidRPr="00211B89">
              <w:rPr>
                <w:rFonts w:ascii="Calibri Light" w:eastAsia="Times New Roman" w:hAnsi="Calibri Light" w:cs="Calibri Light"/>
                <w:color w:val="000000"/>
              </w:rPr>
              <w:t xml:space="preserve">to </w:t>
            </w:r>
            <w:hyperlink r:id="rId9" w:history="1">
              <w:r w:rsidR="00D50011" w:rsidRPr="00211B89">
                <w:rPr>
                  <w:rStyle w:val="Hyperlink"/>
                  <w:rFonts w:ascii="Calibri Light" w:eastAsia="Times New Roman" w:hAnsi="Calibri Light" w:cs="Calibri Light"/>
                </w:rPr>
                <w:t>marie-pierre.baggett@sdstate.edu</w:t>
              </w:r>
            </w:hyperlink>
            <w:r w:rsidR="00D50011" w:rsidRPr="00211B89">
              <w:rPr>
                <w:rFonts w:ascii="Calibri Light" w:eastAsia="Times New Roman" w:hAnsi="Calibri Light" w:cs="Calibri Light"/>
                <w:color w:val="000000"/>
              </w:rPr>
              <w:t xml:space="preserve"> (President, SDWLA) </w:t>
            </w:r>
          </w:p>
          <w:p w14:paraId="7D37EDA6" w14:textId="1FA1416C" w:rsidR="007B6665" w:rsidRPr="00211B89" w:rsidRDefault="00D50011" w:rsidP="00E85FA2">
            <w:pPr>
              <w:jc w:val="center"/>
              <w:rPr>
                <w:rFonts w:ascii="Calibri Light" w:eastAsia="Times New Roman" w:hAnsi="Calibri Light" w:cs="Calibri Light"/>
                <w:color w:val="000000"/>
              </w:rPr>
            </w:pPr>
            <w:r>
              <w:rPr>
                <w:rFonts w:ascii="Calibri Light" w:eastAsia="Times New Roman" w:hAnsi="Calibri Light" w:cs="Calibri Light"/>
                <w:color w:val="000000"/>
              </w:rPr>
              <w:t xml:space="preserve">and </w:t>
            </w:r>
            <w:r w:rsidR="00211B89" w:rsidRPr="00211B89">
              <w:rPr>
                <w:rFonts w:ascii="Calibri Light" w:eastAsia="Times New Roman" w:hAnsi="Calibri Light" w:cs="Calibri Light"/>
                <w:color w:val="000000"/>
              </w:rPr>
              <w:t xml:space="preserve">Samantha Tschetter </w:t>
            </w:r>
            <w:hyperlink r:id="rId10" w:history="1">
              <w:r w:rsidR="00211B89" w:rsidRPr="00211B89">
                <w:rPr>
                  <w:rStyle w:val="Hyperlink"/>
                  <w:rFonts w:ascii="Calibri Light" w:eastAsia="Times New Roman" w:hAnsi="Calibri Light" w:cs="Calibri Light"/>
                </w:rPr>
                <w:t>Samantha.tschetter@northern.edu</w:t>
              </w:r>
            </w:hyperlink>
            <w:r w:rsidR="00211B89" w:rsidRPr="00211B89">
              <w:rPr>
                <w:rFonts w:ascii="Calibri Light" w:eastAsia="Times New Roman" w:hAnsi="Calibri Light" w:cs="Calibri Light"/>
                <w:color w:val="000000"/>
              </w:rPr>
              <w:t xml:space="preserve"> (Secretary/Treasurer, SDWLA)</w:t>
            </w:r>
          </w:p>
          <w:p w14:paraId="64CF0160" w14:textId="0487ECA3" w:rsidR="007B6665" w:rsidRPr="005F141D" w:rsidRDefault="007B6665" w:rsidP="00D50011">
            <w:pPr>
              <w:jc w:val="center"/>
              <w:rPr>
                <w:rFonts w:ascii="Calibri Light" w:eastAsia="Times New Roman" w:hAnsi="Calibri Light" w:cs="Calibri Light"/>
                <w:color w:val="000000"/>
                <w:sz w:val="22"/>
                <w:szCs w:val="22"/>
              </w:rPr>
            </w:pPr>
            <w:r w:rsidRPr="00211B89">
              <w:rPr>
                <w:rFonts w:ascii="Calibri Light" w:eastAsia="Times New Roman" w:hAnsi="Calibri Light" w:cs="Calibri Light"/>
                <w:color w:val="000000"/>
              </w:rPr>
              <w:t xml:space="preserve">by </w:t>
            </w:r>
            <w:r w:rsidR="00D50011">
              <w:rPr>
                <w:rFonts w:ascii="Calibri Light" w:eastAsia="Times New Roman" w:hAnsi="Calibri Light" w:cs="Calibri Light"/>
                <w:color w:val="000000"/>
              </w:rPr>
              <w:t>Friday</w:t>
            </w:r>
            <w:r w:rsidRPr="00211B89">
              <w:rPr>
                <w:rFonts w:ascii="Calibri Light" w:eastAsia="Times New Roman" w:hAnsi="Calibri Light" w:cs="Calibri Light"/>
                <w:color w:val="000000"/>
              </w:rPr>
              <w:t>,</w:t>
            </w:r>
            <w:r w:rsidR="00D50011">
              <w:rPr>
                <w:rFonts w:ascii="Calibri Light" w:eastAsia="Times New Roman" w:hAnsi="Calibri Light" w:cs="Calibri Light"/>
                <w:color w:val="000000"/>
              </w:rPr>
              <w:t xml:space="preserve"> November 10,</w:t>
            </w:r>
            <w:r w:rsidRPr="00211B89">
              <w:rPr>
                <w:rFonts w:ascii="Calibri Light" w:eastAsia="Times New Roman" w:hAnsi="Calibri Light" w:cs="Calibri Light"/>
                <w:color w:val="000000"/>
              </w:rPr>
              <w:t xml:space="preserve"> </w:t>
            </w:r>
            <w:proofErr w:type="gramStart"/>
            <w:r w:rsidRPr="00211B89">
              <w:rPr>
                <w:rFonts w:ascii="Calibri Light" w:eastAsia="Times New Roman" w:hAnsi="Calibri Light" w:cs="Calibri Light"/>
                <w:color w:val="000000"/>
              </w:rPr>
              <w:t>202</w:t>
            </w:r>
            <w:r w:rsidR="00C012C0" w:rsidRPr="00211B89">
              <w:rPr>
                <w:rFonts w:ascii="Calibri Light" w:eastAsia="Times New Roman" w:hAnsi="Calibri Light" w:cs="Calibri Light"/>
                <w:color w:val="000000"/>
              </w:rPr>
              <w:t>3</w:t>
            </w:r>
            <w:proofErr w:type="gramEnd"/>
            <w:r w:rsidRPr="00211B89">
              <w:rPr>
                <w:rFonts w:ascii="Calibri Light" w:eastAsia="Times New Roman" w:hAnsi="Calibri Light" w:cs="Calibri Light"/>
                <w:color w:val="000000"/>
              </w:rPr>
              <w:t xml:space="preserve"> at </w:t>
            </w:r>
            <w:r w:rsidR="00C012C0" w:rsidRPr="00211B89">
              <w:rPr>
                <w:rFonts w:ascii="Calibri Light" w:eastAsia="Times New Roman" w:hAnsi="Calibri Light" w:cs="Calibri Light"/>
                <w:color w:val="000000"/>
              </w:rPr>
              <w:t>11:59 pm</w:t>
            </w:r>
            <w:r w:rsidRPr="00211B89">
              <w:rPr>
                <w:rFonts w:ascii="Calibri Light" w:eastAsia="Times New Roman" w:hAnsi="Calibri Light" w:cs="Calibri Light"/>
                <w:color w:val="000000"/>
              </w:rPr>
              <w:t xml:space="preserve"> CST.</w:t>
            </w:r>
          </w:p>
        </w:tc>
      </w:tr>
    </w:tbl>
    <w:p w14:paraId="3CFA7F03" w14:textId="77777777" w:rsidR="008174A5" w:rsidRDefault="008174A5"/>
    <w:sectPr w:rsidR="0081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61A08"/>
    <w:multiLevelType w:val="multilevel"/>
    <w:tmpl w:val="D0DE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679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65"/>
    <w:rsid w:val="00035A54"/>
    <w:rsid w:val="00194FFA"/>
    <w:rsid w:val="001E3C19"/>
    <w:rsid w:val="00211B89"/>
    <w:rsid w:val="003252B7"/>
    <w:rsid w:val="004355A3"/>
    <w:rsid w:val="007B6665"/>
    <w:rsid w:val="008174A5"/>
    <w:rsid w:val="009470E7"/>
    <w:rsid w:val="00B52B44"/>
    <w:rsid w:val="00BC0B8C"/>
    <w:rsid w:val="00C012C0"/>
    <w:rsid w:val="00C054BB"/>
    <w:rsid w:val="00C13FCB"/>
    <w:rsid w:val="00C57F1E"/>
    <w:rsid w:val="00D50011"/>
    <w:rsid w:val="00DD09EC"/>
    <w:rsid w:val="00E56E23"/>
    <w:rsid w:val="00E71827"/>
    <w:rsid w:val="00EE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1A66"/>
  <w15:chartTrackingRefBased/>
  <w15:docId w15:val="{B1CDEBAF-782A-4B56-B7E9-180E72C3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6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665"/>
    <w:rPr>
      <w:color w:val="0563C1" w:themeColor="hyperlink"/>
      <w:u w:val="single"/>
    </w:rPr>
  </w:style>
  <w:style w:type="character" w:styleId="UnresolvedMention">
    <w:name w:val="Unresolved Mention"/>
    <w:basedOn w:val="DefaultParagraphFont"/>
    <w:uiPriority w:val="99"/>
    <w:semiHidden/>
    <w:unhideWhenUsed/>
    <w:rsid w:val="00C01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tschetter@northern.edu" TargetMode="External"/><Relationship Id="rId3" Type="http://schemas.openxmlformats.org/officeDocument/2006/relationships/settings" Target="settings.xml"/><Relationship Id="rId7" Type="http://schemas.openxmlformats.org/officeDocument/2006/relationships/hyperlink" Target="mailto:marie-pierre.baggett@sd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ctfl.org/awards-grants-scholarships/teacher-of-the-year-awar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amantha.tschetter@northern.edu" TargetMode="External"/><Relationship Id="rId4" Type="http://schemas.openxmlformats.org/officeDocument/2006/relationships/webSettings" Target="webSettings.xml"/><Relationship Id="rId9" Type="http://schemas.openxmlformats.org/officeDocument/2006/relationships/hyperlink" Target="mailto:marie-pierre.baggett@s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Baggett, Marie-Pierre</dc:creator>
  <cp:keywords/>
  <dc:description/>
  <cp:lastModifiedBy>Megan Fischer</cp:lastModifiedBy>
  <cp:revision>2</cp:revision>
  <dcterms:created xsi:type="dcterms:W3CDTF">2023-11-03T17:04:00Z</dcterms:created>
  <dcterms:modified xsi:type="dcterms:W3CDTF">2023-11-03T17:04:00Z</dcterms:modified>
</cp:coreProperties>
</file>